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9C8B" w14:textId="77777777" w:rsidR="00B306CD" w:rsidRDefault="008B17C3" w:rsidP="0099359F">
      <w:pPr>
        <w:rPr>
          <w:b/>
        </w:rPr>
      </w:pPr>
      <w:r>
        <w:rPr>
          <w:b/>
        </w:rPr>
        <w:t xml:space="preserve">Podbrdo, </w:t>
      </w:r>
      <w:r w:rsidR="00B306CD" w:rsidRPr="00231F3E">
        <w:rPr>
          <w:b/>
        </w:rPr>
        <w:t>IZJAVA ZA JAVNOST</w:t>
      </w:r>
    </w:p>
    <w:p w14:paraId="7AB233BE" w14:textId="77777777" w:rsidR="00B306CD" w:rsidRDefault="00B306CD" w:rsidP="0099359F">
      <w:pPr>
        <w:spacing w:after="0" w:line="240" w:lineRule="auto"/>
        <w:rPr>
          <w:b/>
        </w:rPr>
      </w:pPr>
      <w:r w:rsidRPr="005D4C08">
        <w:rPr>
          <w:rFonts w:cs="Arial"/>
          <w:b/>
          <w:color w:val="000000"/>
          <w:sz w:val="28"/>
          <w:szCs w:val="28"/>
          <w:lang w:eastAsia="sl-SI"/>
        </w:rPr>
        <w:t xml:space="preserve">TRADICIONALNO SREČANJE PLANINCEV </w:t>
      </w:r>
      <w:r>
        <w:rPr>
          <w:rFonts w:cs="Arial"/>
          <w:b/>
          <w:color w:val="000000"/>
          <w:sz w:val="28"/>
          <w:szCs w:val="28"/>
          <w:lang w:eastAsia="sl-SI"/>
        </w:rPr>
        <w:t xml:space="preserve">NA ČRNI PRSTI </w:t>
      </w:r>
      <w:r w:rsidR="006539DC">
        <w:rPr>
          <w:rFonts w:cs="Arial"/>
          <w:b/>
          <w:color w:val="000000"/>
          <w:sz w:val="28"/>
          <w:szCs w:val="28"/>
          <w:lang w:eastAsia="sl-SI"/>
        </w:rPr>
        <w:t>202</w:t>
      </w:r>
      <w:r w:rsidR="001424A8">
        <w:rPr>
          <w:rFonts w:cs="Arial"/>
          <w:b/>
          <w:color w:val="000000"/>
          <w:sz w:val="28"/>
          <w:szCs w:val="28"/>
          <w:lang w:eastAsia="sl-SI"/>
        </w:rPr>
        <w:t>2</w:t>
      </w:r>
    </w:p>
    <w:p w14:paraId="21780985" w14:textId="77777777" w:rsidR="00B306CD" w:rsidRPr="0099359F" w:rsidRDefault="00B306CD" w:rsidP="0099359F">
      <w:pPr>
        <w:spacing w:after="0" w:line="240" w:lineRule="auto"/>
        <w:rPr>
          <w:b/>
        </w:rPr>
      </w:pPr>
      <w:r>
        <w:rPr>
          <w:rFonts w:cs="Arial"/>
          <w:b/>
          <w:color w:val="000000"/>
          <w:sz w:val="28"/>
          <w:szCs w:val="28"/>
          <w:lang w:eastAsia="sl-SI"/>
        </w:rPr>
        <w:t>Sobota, 1</w:t>
      </w:r>
      <w:r w:rsidR="001424A8">
        <w:rPr>
          <w:rFonts w:cs="Arial"/>
          <w:b/>
          <w:color w:val="000000"/>
          <w:sz w:val="28"/>
          <w:szCs w:val="28"/>
          <w:lang w:eastAsia="sl-SI"/>
        </w:rPr>
        <w:t>7</w:t>
      </w:r>
      <w:r>
        <w:rPr>
          <w:rFonts w:cs="Arial"/>
          <w:b/>
          <w:color w:val="000000"/>
          <w:sz w:val="28"/>
          <w:szCs w:val="28"/>
          <w:lang w:eastAsia="sl-SI"/>
        </w:rPr>
        <w:t>. september 20</w:t>
      </w:r>
      <w:r w:rsidR="006539DC">
        <w:rPr>
          <w:rFonts w:cs="Arial"/>
          <w:b/>
          <w:color w:val="000000"/>
          <w:sz w:val="28"/>
          <w:szCs w:val="28"/>
          <w:lang w:eastAsia="sl-SI"/>
        </w:rPr>
        <w:t>2</w:t>
      </w:r>
      <w:r w:rsidR="001424A8">
        <w:rPr>
          <w:rFonts w:cs="Arial"/>
          <w:b/>
          <w:color w:val="000000"/>
          <w:sz w:val="28"/>
          <w:szCs w:val="28"/>
          <w:lang w:eastAsia="sl-SI"/>
        </w:rPr>
        <w:t>2</w:t>
      </w:r>
      <w:r w:rsidR="006539DC">
        <w:rPr>
          <w:rFonts w:cs="Arial"/>
          <w:b/>
          <w:color w:val="000000"/>
          <w:sz w:val="28"/>
          <w:szCs w:val="28"/>
          <w:lang w:eastAsia="sl-SI"/>
        </w:rPr>
        <w:t xml:space="preserve"> ob 11 uri</w:t>
      </w:r>
      <w:r w:rsidRPr="005D4C08">
        <w:rPr>
          <w:rFonts w:cs="Arial"/>
          <w:b/>
          <w:color w:val="000000"/>
          <w:sz w:val="28"/>
          <w:szCs w:val="28"/>
          <w:lang w:eastAsia="sl-SI"/>
        </w:rPr>
        <w:t xml:space="preserve"> </w:t>
      </w:r>
    </w:p>
    <w:p w14:paraId="1511F2C9" w14:textId="77777777" w:rsidR="00B306CD" w:rsidRPr="0099359F" w:rsidRDefault="00B306CD" w:rsidP="00E56EBB">
      <w:pPr>
        <w:spacing w:after="0" w:line="240" w:lineRule="auto"/>
        <w:jc w:val="both"/>
        <w:rPr>
          <w:rFonts w:cs="Arial"/>
          <w:color w:val="000000"/>
          <w:lang w:eastAsia="sl-SI"/>
        </w:rPr>
      </w:pPr>
    </w:p>
    <w:p w14:paraId="6C9BB6B9" w14:textId="77777777" w:rsidR="001424A8" w:rsidRPr="001A771C" w:rsidRDefault="00B306CD" w:rsidP="00E56EBB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DFDFD"/>
        </w:rPr>
      </w:pPr>
      <w:r w:rsidRPr="001A771C">
        <w:rPr>
          <w:b/>
          <w:sz w:val="24"/>
          <w:szCs w:val="24"/>
        </w:rPr>
        <w:t xml:space="preserve">Tradicionalno srečanje planincev pred domom Zorka Jelinčiča </w:t>
      </w:r>
      <w:r w:rsidRPr="001A771C">
        <w:rPr>
          <w:b/>
          <w:color w:val="000000"/>
          <w:sz w:val="24"/>
          <w:szCs w:val="24"/>
          <w:shd w:val="clear" w:color="auto" w:fill="FDFDFD"/>
        </w:rPr>
        <w:t>na Črni prsti tretjo soboto v septembru bo p</w:t>
      </w:r>
      <w:r w:rsidR="003C481F" w:rsidRPr="001A771C">
        <w:rPr>
          <w:b/>
          <w:color w:val="000000"/>
          <w:sz w:val="24"/>
          <w:szCs w:val="24"/>
          <w:shd w:val="clear" w:color="auto" w:fill="FDFDFD"/>
        </w:rPr>
        <w:t>repleteno z druženjem</w:t>
      </w:r>
      <w:r w:rsidR="001424A8" w:rsidRPr="001A771C">
        <w:rPr>
          <w:b/>
          <w:color w:val="000000"/>
          <w:sz w:val="24"/>
          <w:szCs w:val="24"/>
          <w:shd w:val="clear" w:color="auto" w:fill="FDFDFD"/>
        </w:rPr>
        <w:t>.</w:t>
      </w:r>
    </w:p>
    <w:p w14:paraId="2CBDCFC5" w14:textId="77777777" w:rsidR="00820B5D" w:rsidRPr="001A771C" w:rsidRDefault="00B306CD" w:rsidP="003C481F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DFDFD"/>
        </w:rPr>
      </w:pPr>
      <w:r w:rsidRPr="001A771C">
        <w:rPr>
          <w:b/>
          <w:color w:val="000000"/>
          <w:sz w:val="24"/>
          <w:szCs w:val="24"/>
          <w:shd w:val="clear" w:color="auto" w:fill="FDFDFD"/>
        </w:rPr>
        <w:t>Srečanje bomo pričeli ob 1</w:t>
      </w:r>
      <w:r w:rsidR="006539DC" w:rsidRPr="001A771C">
        <w:rPr>
          <w:b/>
          <w:color w:val="000000"/>
          <w:sz w:val="24"/>
          <w:szCs w:val="24"/>
          <w:shd w:val="clear" w:color="auto" w:fill="FDFDFD"/>
        </w:rPr>
        <w:t>1</w:t>
      </w:r>
      <w:r w:rsidRPr="001A771C">
        <w:rPr>
          <w:b/>
          <w:color w:val="000000"/>
          <w:sz w:val="24"/>
          <w:szCs w:val="24"/>
          <w:shd w:val="clear" w:color="auto" w:fill="FDFDFD"/>
        </w:rPr>
        <w:t xml:space="preserve">.00 uri s sveto mašo za preminule planince, nadaljevali pa </w:t>
      </w:r>
      <w:r w:rsidR="001424A8" w:rsidRPr="001A771C">
        <w:rPr>
          <w:b/>
          <w:color w:val="000000"/>
          <w:sz w:val="24"/>
          <w:szCs w:val="24"/>
          <w:shd w:val="clear" w:color="auto" w:fill="FDFDFD"/>
        </w:rPr>
        <w:t xml:space="preserve">s pogostitvijo, ki jo vsako leto obogatijo ribe iz ribogojnice Nagode - Brunarice Slap. Ob tej priložnosti se ji zahvaljujemo za dolgoletno </w:t>
      </w:r>
      <w:r w:rsidR="00D6590A">
        <w:rPr>
          <w:b/>
          <w:color w:val="000000"/>
          <w:sz w:val="24"/>
          <w:szCs w:val="24"/>
          <w:shd w:val="clear" w:color="auto" w:fill="FDFDFD"/>
        </w:rPr>
        <w:t>podporo</w:t>
      </w:r>
      <w:r w:rsidR="001424A8" w:rsidRPr="001A771C">
        <w:rPr>
          <w:b/>
          <w:color w:val="000000"/>
          <w:sz w:val="24"/>
          <w:szCs w:val="24"/>
          <w:shd w:val="clear" w:color="auto" w:fill="FDFDFD"/>
        </w:rPr>
        <w:t xml:space="preserve">. </w:t>
      </w:r>
    </w:p>
    <w:p w14:paraId="08D87616" w14:textId="77777777" w:rsidR="00820B5D" w:rsidRPr="001A771C" w:rsidRDefault="003C481F" w:rsidP="003C481F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DFDFD"/>
        </w:rPr>
      </w:pPr>
      <w:r w:rsidRPr="001A771C">
        <w:rPr>
          <w:b/>
          <w:color w:val="000000"/>
          <w:sz w:val="24"/>
          <w:szCs w:val="24"/>
          <w:shd w:val="clear" w:color="auto" w:fill="FDFDFD"/>
        </w:rPr>
        <w:t xml:space="preserve">Dom Zorka Jelinčiča na Črni prsti je letos odprt od </w:t>
      </w:r>
      <w:r w:rsidR="00820B5D" w:rsidRPr="001A771C">
        <w:rPr>
          <w:b/>
          <w:color w:val="000000"/>
          <w:sz w:val="24"/>
          <w:szCs w:val="24"/>
          <w:shd w:val="clear" w:color="auto" w:fill="FDFDFD"/>
        </w:rPr>
        <w:t>01. junija</w:t>
      </w:r>
      <w:r w:rsidRPr="001A771C">
        <w:rPr>
          <w:b/>
          <w:color w:val="000000"/>
          <w:sz w:val="24"/>
          <w:szCs w:val="24"/>
          <w:shd w:val="clear" w:color="auto" w:fill="FDFDFD"/>
        </w:rPr>
        <w:t xml:space="preserve"> do </w:t>
      </w:r>
      <w:r w:rsidR="006517DC" w:rsidRPr="001A771C">
        <w:rPr>
          <w:b/>
          <w:color w:val="000000"/>
          <w:sz w:val="24"/>
          <w:szCs w:val="24"/>
          <w:shd w:val="clear" w:color="auto" w:fill="FDFDFD"/>
        </w:rPr>
        <w:t>1</w:t>
      </w:r>
      <w:r w:rsidR="00820B5D" w:rsidRPr="001A771C">
        <w:rPr>
          <w:b/>
          <w:color w:val="000000"/>
          <w:sz w:val="24"/>
          <w:szCs w:val="24"/>
          <w:shd w:val="clear" w:color="auto" w:fill="FDFDFD"/>
        </w:rPr>
        <w:t>7</w:t>
      </w:r>
      <w:r w:rsidRPr="001A771C">
        <w:rPr>
          <w:b/>
          <w:color w:val="000000"/>
          <w:sz w:val="24"/>
          <w:szCs w:val="24"/>
          <w:shd w:val="clear" w:color="auto" w:fill="FDFDFD"/>
        </w:rPr>
        <w:t>. septembra 202</w:t>
      </w:r>
      <w:r w:rsidR="00820B5D" w:rsidRPr="001A771C">
        <w:rPr>
          <w:b/>
          <w:color w:val="000000"/>
          <w:sz w:val="24"/>
          <w:szCs w:val="24"/>
          <w:shd w:val="clear" w:color="auto" w:fill="FDFDFD"/>
        </w:rPr>
        <w:t>2</w:t>
      </w:r>
      <w:r w:rsidRPr="001A771C">
        <w:rPr>
          <w:b/>
          <w:color w:val="000000"/>
          <w:sz w:val="24"/>
          <w:szCs w:val="24"/>
          <w:shd w:val="clear" w:color="auto" w:fill="FDFDFD"/>
        </w:rPr>
        <w:t xml:space="preserve">. </w:t>
      </w:r>
    </w:p>
    <w:p w14:paraId="7336E256" w14:textId="77777777" w:rsidR="003C481F" w:rsidRPr="00820B5D" w:rsidRDefault="00820B5D" w:rsidP="003C481F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DFDFD"/>
        </w:rPr>
      </w:pPr>
      <w:r w:rsidRPr="001A771C">
        <w:rPr>
          <w:b/>
          <w:color w:val="000000"/>
          <w:sz w:val="24"/>
          <w:szCs w:val="24"/>
          <w:shd w:val="clear" w:color="auto" w:fill="FDFDFD"/>
        </w:rPr>
        <w:t>Na letošnjem srečanju se bomo spomnili 65. obletnic</w:t>
      </w:r>
      <w:r w:rsidR="00D73184">
        <w:rPr>
          <w:b/>
          <w:color w:val="000000"/>
          <w:sz w:val="24"/>
          <w:szCs w:val="24"/>
          <w:shd w:val="clear" w:color="auto" w:fill="FDFDFD"/>
        </w:rPr>
        <w:t>e</w:t>
      </w:r>
      <w:r w:rsidRPr="001A771C">
        <w:rPr>
          <w:b/>
          <w:color w:val="000000"/>
          <w:sz w:val="24"/>
          <w:szCs w:val="24"/>
          <w:shd w:val="clear" w:color="auto" w:fill="FDFDFD"/>
        </w:rPr>
        <w:t xml:space="preserve"> planinskega društva Podbrdo </w:t>
      </w:r>
      <w:r w:rsidR="002B0EBC" w:rsidRPr="001A771C">
        <w:rPr>
          <w:b/>
          <w:color w:val="000000"/>
          <w:sz w:val="24"/>
          <w:szCs w:val="24"/>
          <w:shd w:val="clear" w:color="auto" w:fill="FDFDFD"/>
        </w:rPr>
        <w:t>in se zahvalili</w:t>
      </w:r>
      <w:r w:rsidRPr="001A771C">
        <w:rPr>
          <w:b/>
          <w:color w:val="000000"/>
          <w:sz w:val="24"/>
          <w:szCs w:val="24"/>
          <w:shd w:val="clear" w:color="auto" w:fill="FDFDFD"/>
        </w:rPr>
        <w:t xml:space="preserve"> vsem članom društva in podpornikom</w:t>
      </w:r>
      <w:r w:rsidR="002B0EBC" w:rsidRPr="001A771C">
        <w:rPr>
          <w:b/>
          <w:color w:val="000000"/>
          <w:sz w:val="24"/>
          <w:szCs w:val="24"/>
          <w:shd w:val="clear" w:color="auto" w:fill="FDFDFD"/>
        </w:rPr>
        <w:t xml:space="preserve"> za dolgoletno prostovoljno delo pri vzdrževanju</w:t>
      </w:r>
      <w:r w:rsidRPr="001A771C">
        <w:rPr>
          <w:b/>
          <w:color w:val="000000"/>
          <w:sz w:val="24"/>
          <w:szCs w:val="24"/>
          <w:shd w:val="clear" w:color="auto" w:fill="FDFDFD"/>
        </w:rPr>
        <w:t xml:space="preserve"> in oskrbi Doma Zorka Jelinčiča na Črni prsti</w:t>
      </w:r>
      <w:r>
        <w:rPr>
          <w:b/>
          <w:color w:val="000000"/>
          <w:sz w:val="28"/>
          <w:szCs w:val="28"/>
          <w:shd w:val="clear" w:color="auto" w:fill="FDFDFD"/>
        </w:rPr>
        <w:t xml:space="preserve">. </w:t>
      </w:r>
    </w:p>
    <w:p w14:paraId="1B95EDDD" w14:textId="77777777" w:rsidR="00ED2D1D" w:rsidRDefault="00ED2D1D" w:rsidP="00ED2D1D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u w:val="single"/>
          <w:lang w:eastAsia="sl-SI"/>
        </w:rPr>
      </w:pPr>
    </w:p>
    <w:p w14:paraId="61D2EB0F" w14:textId="77777777" w:rsidR="00ED2D1D" w:rsidRPr="00ED2D1D" w:rsidRDefault="00ED2D1D" w:rsidP="00ED2D1D">
      <w:pPr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u w:val="single"/>
          <w:lang w:eastAsia="sl-SI"/>
        </w:rPr>
      </w:pPr>
      <w:r w:rsidRPr="00ED2D1D">
        <w:rPr>
          <w:rFonts w:eastAsia="Times New Roman" w:cs="Arial"/>
          <w:b/>
          <w:color w:val="000000"/>
          <w:sz w:val="20"/>
          <w:szCs w:val="20"/>
          <w:u w:val="single"/>
          <w:lang w:eastAsia="sl-SI"/>
        </w:rPr>
        <w:t xml:space="preserve">Program – pričetek ob 11. uri: </w:t>
      </w:r>
    </w:p>
    <w:p w14:paraId="73908BFE" w14:textId="77777777" w:rsidR="009B2275" w:rsidRDefault="00ED2D1D" w:rsidP="00ED2D1D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sl-SI"/>
        </w:rPr>
      </w:pPr>
      <w:r w:rsidRPr="00ED2D1D">
        <w:rPr>
          <w:rFonts w:eastAsia="Times New Roman" w:cs="Arial"/>
          <w:color w:val="000000"/>
          <w:sz w:val="20"/>
          <w:szCs w:val="20"/>
          <w:lang w:eastAsia="sl-SI"/>
        </w:rPr>
        <w:t xml:space="preserve">pozdravni govor </w:t>
      </w:r>
      <w:r w:rsidR="009B2275">
        <w:rPr>
          <w:rFonts w:eastAsia="Times New Roman" w:cs="Arial"/>
          <w:color w:val="000000"/>
          <w:sz w:val="20"/>
          <w:szCs w:val="20"/>
          <w:lang w:eastAsia="sl-SI"/>
        </w:rPr>
        <w:t>Tomaž Štenkler (predsednik društva)</w:t>
      </w:r>
    </w:p>
    <w:p w14:paraId="0B577E8C" w14:textId="77777777" w:rsidR="00ED2D1D" w:rsidRPr="00ED2D1D" w:rsidRDefault="00ED2D1D" w:rsidP="009B2275">
      <w:pPr>
        <w:pStyle w:val="Odstavekseznama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sl-SI"/>
        </w:rPr>
      </w:pPr>
      <w:r w:rsidRPr="00ED2D1D">
        <w:rPr>
          <w:rFonts w:eastAsia="Times New Roman" w:cs="Arial"/>
          <w:color w:val="000000"/>
          <w:sz w:val="20"/>
          <w:szCs w:val="20"/>
          <w:lang w:eastAsia="sl-SI"/>
        </w:rPr>
        <w:t>ob 65. obletnici ustanovitve Planinskega društva Podbrdo</w:t>
      </w:r>
    </w:p>
    <w:p w14:paraId="369E6A4C" w14:textId="77777777" w:rsidR="00ED2D1D" w:rsidRPr="00ED2D1D" w:rsidRDefault="00ED2D1D" w:rsidP="00ED2D1D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sl-SI"/>
        </w:rPr>
      </w:pPr>
      <w:r w:rsidRPr="00ED2D1D">
        <w:rPr>
          <w:rFonts w:eastAsia="Times New Roman" w:cs="Arial"/>
          <w:color w:val="000000"/>
          <w:sz w:val="20"/>
          <w:szCs w:val="20"/>
          <w:lang w:eastAsia="sl-SI"/>
        </w:rPr>
        <w:t>sv. maša za preminule planince</w:t>
      </w:r>
    </w:p>
    <w:p w14:paraId="7660AA3E" w14:textId="77777777" w:rsidR="00ED2D1D" w:rsidRPr="00ED2D1D" w:rsidRDefault="00ED2D1D" w:rsidP="00ED2D1D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sl-SI"/>
        </w:rPr>
      </w:pPr>
      <w:r w:rsidRPr="00ED2D1D">
        <w:rPr>
          <w:rFonts w:eastAsia="Times New Roman" w:cs="Arial"/>
          <w:color w:val="000000"/>
          <w:sz w:val="20"/>
          <w:szCs w:val="20"/>
          <w:lang w:eastAsia="sl-SI"/>
        </w:rPr>
        <w:t xml:space="preserve">druženje s pogostitvijo </w:t>
      </w:r>
    </w:p>
    <w:p w14:paraId="756FF50C" w14:textId="77777777" w:rsidR="00B306CD" w:rsidRPr="00ED2D1D" w:rsidRDefault="00B306CD" w:rsidP="006502C7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  <w:u w:val="single"/>
          <w:lang w:eastAsia="sl-SI"/>
        </w:rPr>
      </w:pPr>
      <w:r w:rsidRPr="00ED2D1D">
        <w:rPr>
          <w:rFonts w:cs="Arial"/>
          <w:b/>
          <w:color w:val="000000"/>
          <w:sz w:val="24"/>
          <w:szCs w:val="24"/>
          <w:u w:val="single"/>
          <w:lang w:eastAsia="sl-SI"/>
        </w:rPr>
        <w:t xml:space="preserve">Dodatne informacije o dogodku: </w:t>
      </w:r>
    </w:p>
    <w:p w14:paraId="6318B62F" w14:textId="77777777" w:rsidR="00D33BF2" w:rsidRPr="00D33BF2" w:rsidRDefault="00D33BF2" w:rsidP="00D33BF2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Style w:val="Hiperpovezava"/>
          <w:rFonts w:cs="Arial"/>
          <w:color w:val="auto"/>
          <w:sz w:val="24"/>
          <w:szCs w:val="24"/>
          <w:u w:val="none"/>
          <w:lang w:eastAsia="sl-SI"/>
        </w:rPr>
      </w:pPr>
      <w:r w:rsidRPr="00D33BF2">
        <w:rPr>
          <w:rFonts w:cs="Arial"/>
          <w:sz w:val="24"/>
          <w:szCs w:val="24"/>
          <w:lang w:eastAsia="sl-SI"/>
        </w:rPr>
        <w:t xml:space="preserve">Promocija </w:t>
      </w:r>
      <w:r w:rsidR="00B306CD" w:rsidRPr="00D33BF2">
        <w:rPr>
          <w:lang w:eastAsia="sl-SI"/>
        </w:rPr>
        <w:sym w:font="Symbol" w:char="F0B7"/>
      </w:r>
      <w:r w:rsidR="00B306CD" w:rsidRPr="00D33BF2">
        <w:rPr>
          <w:rFonts w:cs="Arial"/>
          <w:sz w:val="24"/>
          <w:szCs w:val="24"/>
          <w:lang w:eastAsia="sl-SI"/>
        </w:rPr>
        <w:t xml:space="preserve"> </w:t>
      </w:r>
      <w:r w:rsidRPr="00D33BF2">
        <w:rPr>
          <w:rFonts w:cs="Arial"/>
          <w:sz w:val="24"/>
          <w:szCs w:val="24"/>
          <w:lang w:eastAsia="sl-SI"/>
        </w:rPr>
        <w:t>Alenka Zgaga 041 601 248</w:t>
      </w:r>
      <w:r w:rsidR="00B306CD" w:rsidRPr="00D33BF2">
        <w:rPr>
          <w:rFonts w:cs="Arial"/>
          <w:sz w:val="24"/>
          <w:szCs w:val="24"/>
          <w:lang w:eastAsia="sl-SI"/>
        </w:rPr>
        <w:t xml:space="preserve"> </w:t>
      </w:r>
      <w:r w:rsidR="00B306CD" w:rsidRPr="00D33BF2">
        <w:rPr>
          <w:lang w:eastAsia="sl-SI"/>
        </w:rPr>
        <w:sym w:font="Symbol" w:char="F0B7"/>
      </w:r>
      <w:r w:rsidR="00B306CD" w:rsidRPr="00D33BF2">
        <w:rPr>
          <w:rFonts w:cs="Arial"/>
          <w:sz w:val="24"/>
          <w:szCs w:val="24"/>
          <w:lang w:eastAsia="sl-SI"/>
        </w:rPr>
        <w:t xml:space="preserve"> </w:t>
      </w:r>
      <w:hyperlink r:id="rId7" w:history="1">
        <w:r w:rsidRPr="00D33BF2">
          <w:rPr>
            <w:rStyle w:val="Hiperpovezava"/>
            <w:rFonts w:cs="Arial"/>
            <w:color w:val="auto"/>
            <w:sz w:val="24"/>
            <w:szCs w:val="24"/>
            <w:u w:val="none"/>
            <w:lang w:eastAsia="sl-SI"/>
          </w:rPr>
          <w:t>pdpobrdo.obvestila@gmail.com</w:t>
        </w:r>
      </w:hyperlink>
    </w:p>
    <w:p w14:paraId="46120769" w14:textId="77777777" w:rsidR="003C481F" w:rsidRPr="00ED2D1D" w:rsidRDefault="00D33BF2" w:rsidP="004D1096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eastAsia="sl-SI"/>
        </w:rPr>
      </w:pPr>
      <w:r w:rsidRPr="00D33BF2">
        <w:rPr>
          <w:rStyle w:val="Hiperpovezava"/>
          <w:rFonts w:cs="Arial"/>
          <w:color w:val="auto"/>
          <w:sz w:val="24"/>
          <w:szCs w:val="24"/>
          <w:u w:val="none"/>
          <w:lang w:eastAsia="sl-SI"/>
        </w:rPr>
        <w:t xml:space="preserve">V imenu organizatorja </w:t>
      </w:r>
      <w:r w:rsidR="00B306CD" w:rsidRPr="00D33BF2">
        <w:rPr>
          <w:rFonts w:cs="Arial"/>
          <w:sz w:val="24"/>
          <w:szCs w:val="24"/>
          <w:lang w:eastAsia="sl-SI"/>
        </w:rPr>
        <w:t xml:space="preserve"> </w:t>
      </w:r>
      <w:r w:rsidRPr="00D33BF2">
        <w:rPr>
          <w:rFonts w:cs="Arial"/>
          <w:sz w:val="24"/>
          <w:szCs w:val="24"/>
          <w:lang w:eastAsia="sl-SI"/>
        </w:rPr>
        <w:t>• Liljana Gatej •+386 41 872 014  • pdpodbrdo73a@gmail.com</w:t>
      </w:r>
    </w:p>
    <w:p w14:paraId="3CB314EC" w14:textId="77777777" w:rsidR="00B306CD" w:rsidRPr="004D1096" w:rsidRDefault="00B306CD" w:rsidP="006502C7">
      <w:pPr>
        <w:spacing w:after="0" w:line="240" w:lineRule="auto"/>
        <w:jc w:val="both"/>
        <w:rPr>
          <w:b/>
        </w:rPr>
      </w:pPr>
      <w:r w:rsidRPr="004D1096">
        <w:rPr>
          <w:b/>
        </w:rPr>
        <w:t>Baška grapa</w:t>
      </w:r>
    </w:p>
    <w:p w14:paraId="3D366A0A" w14:textId="77777777" w:rsidR="00B306CD" w:rsidRPr="006B71F3" w:rsidRDefault="00B306CD" w:rsidP="006502C7">
      <w:pPr>
        <w:spacing w:after="0" w:line="240" w:lineRule="auto"/>
        <w:jc w:val="both"/>
      </w:pPr>
      <w:r w:rsidRPr="004D1096">
        <w:t xml:space="preserve">Baška grapa že tik nad dolinskim dnom ponuja številne drobne bisere, ki jih je narava izoblikovala med silovitim zajedanjem v ozke soteske, prepadne grape in vlažne globeli. A veliko bolj privlačen je klic okoliških gora. Ujeta je namreč v varno naročje </w:t>
      </w:r>
      <w:r w:rsidRPr="004239CC">
        <w:rPr>
          <w:b/>
        </w:rPr>
        <w:t>Bohinjsko – Tolminskega grebena</w:t>
      </w:r>
      <w:r w:rsidRPr="007470E7">
        <w:t>, katerega</w:t>
      </w:r>
      <w:r w:rsidRPr="004D1096">
        <w:t xml:space="preserve"> del je tudi vrh Črne prsti (</w:t>
      </w:r>
      <w:smartTag w:uri="urn:schemas-microsoft-com:office:smarttags" w:element="metricconverter">
        <w:smartTagPr>
          <w:attr w:name="ProductID" w:val="1844 m"/>
        </w:smartTagPr>
        <w:r w:rsidRPr="004D1096">
          <w:t>1844 m</w:t>
        </w:r>
      </w:smartTag>
      <w:r w:rsidRPr="004D1096">
        <w:t xml:space="preserve"> </w:t>
      </w:r>
      <w:proofErr w:type="spellStart"/>
      <w:r w:rsidRPr="004D1096">
        <w:t>n.v</w:t>
      </w:r>
      <w:proofErr w:type="spellEnd"/>
      <w:r w:rsidRPr="004D1096">
        <w:t xml:space="preserve">.). </w:t>
      </w:r>
    </w:p>
    <w:p w14:paraId="6B8EE656" w14:textId="77777777" w:rsidR="00B306CD" w:rsidRPr="004D1096" w:rsidRDefault="00B306CD" w:rsidP="006502C7">
      <w:pPr>
        <w:spacing w:after="0" w:line="240" w:lineRule="auto"/>
        <w:jc w:val="both"/>
        <w:rPr>
          <w:b/>
        </w:rPr>
      </w:pPr>
      <w:r w:rsidRPr="004D1096">
        <w:rPr>
          <w:b/>
        </w:rPr>
        <w:t>Člani PD Podbrdo nosijo Črno prst  v svojih srcih</w:t>
      </w:r>
      <w:r w:rsidR="00820B5D">
        <w:rPr>
          <w:b/>
        </w:rPr>
        <w:t xml:space="preserve"> – 65 obletnica ustanovitve Planinskega društva</w:t>
      </w:r>
    </w:p>
    <w:p w14:paraId="64274FE0" w14:textId="77777777" w:rsidR="00B306CD" w:rsidRDefault="00B306CD" w:rsidP="006502C7">
      <w:pPr>
        <w:spacing w:after="0" w:line="240" w:lineRule="auto"/>
        <w:jc w:val="both"/>
      </w:pPr>
      <w:r w:rsidRPr="004D1096">
        <w:t>Leta 1954 je PD Most na Soči nekdanji vojaški objekt  preuredilo v planinski dom, a je leta 195</w:t>
      </w:r>
      <w:r>
        <w:t>8</w:t>
      </w:r>
      <w:r w:rsidRPr="004D1096">
        <w:t xml:space="preserve"> prenehalo z delovanjem. Planinska zveza Slovenije ga je leta 1959 predala v upravljanje, oskrbo in obnovo komaj dve leti staremu Planinskemu društvu Podbrdo. Na posvetu planinskih društ</w:t>
      </w:r>
      <w:r>
        <w:t>ev Primorske v Podbrdu leta 1965</w:t>
      </w:r>
      <w:r w:rsidRPr="004D1096">
        <w:t xml:space="preserve"> so ga poimenovali </w:t>
      </w:r>
      <w:r w:rsidRPr="004D1096">
        <w:rPr>
          <w:i/>
        </w:rPr>
        <w:t>»Planinski dom Zorka Jelinčiča na Črni prsti«</w:t>
      </w:r>
      <w:r w:rsidRPr="004D1096">
        <w:t xml:space="preserve">. V </w:t>
      </w:r>
      <w:r w:rsidR="008F301C">
        <w:t>malo več kot</w:t>
      </w:r>
      <w:r w:rsidRPr="004D1096">
        <w:t xml:space="preserve"> šestdesetih letih je popolnoma spremenil svojo podobo, saj ga je  društvo  preuredilo</w:t>
      </w:r>
      <w:r>
        <w:t>, dogradilo in nadgradilo. Zadnj</w:t>
      </w:r>
      <w:r w:rsidRPr="004D1096">
        <w:t>ih 4</w:t>
      </w:r>
      <w:r>
        <w:t>2</w:t>
      </w:r>
      <w:r w:rsidRPr="004D1096">
        <w:t xml:space="preserve"> let ga oskrbuje s tovorno žičnico. Stene doma bogatita stalni razstavi o življenjski poti Zorka Jelinčiča in ustanovitelja PD Podbrdo Ivana Anderleta- </w:t>
      </w:r>
      <w:proofErr w:type="spellStart"/>
      <w:r w:rsidRPr="004D1096">
        <w:t>Rejčka</w:t>
      </w:r>
      <w:proofErr w:type="spellEnd"/>
      <w:r w:rsidRPr="004D1096">
        <w:t xml:space="preserve">. </w:t>
      </w:r>
      <w:r w:rsidR="00015374">
        <w:t xml:space="preserve">Društvo pa že tudi snuje načrte za nadaljnje aktivnosti posodobitve doma. </w:t>
      </w:r>
    </w:p>
    <w:p w14:paraId="53302E19" w14:textId="77777777" w:rsidR="00B306CD" w:rsidRPr="00ED2D1D" w:rsidRDefault="00B306CD" w:rsidP="006502C7">
      <w:pPr>
        <w:spacing w:after="0" w:line="240" w:lineRule="auto"/>
        <w:jc w:val="both"/>
        <w:rPr>
          <w:b/>
          <w:sz w:val="20"/>
          <w:szCs w:val="20"/>
        </w:rPr>
      </w:pPr>
      <w:r w:rsidRPr="00ED2D1D">
        <w:rPr>
          <w:b/>
          <w:sz w:val="20"/>
          <w:szCs w:val="20"/>
        </w:rPr>
        <w:t xml:space="preserve">Dostop iz Baške grape: </w:t>
      </w:r>
    </w:p>
    <w:p w14:paraId="7A655A3B" w14:textId="77777777" w:rsidR="00B306CD" w:rsidRPr="00ED2D1D" w:rsidRDefault="00B306CD" w:rsidP="006502C7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ED2D1D">
        <w:rPr>
          <w:sz w:val="20"/>
          <w:szCs w:val="20"/>
        </w:rPr>
        <w:t>Varianta: Podbrdo – Trtnik – Kalarsko Brdo – Črna prst</w:t>
      </w:r>
    </w:p>
    <w:p w14:paraId="1D4391E1" w14:textId="77777777" w:rsidR="00B306CD" w:rsidRPr="00ED2D1D" w:rsidRDefault="00B306CD" w:rsidP="006502C7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ED2D1D">
        <w:rPr>
          <w:sz w:val="20"/>
          <w:szCs w:val="20"/>
        </w:rPr>
        <w:t>Varianta : parkirišče v vasi Kal – Kalarsko Brdo – Črna prst</w:t>
      </w:r>
    </w:p>
    <w:p w14:paraId="444035BC" w14:textId="77777777" w:rsidR="00B306CD" w:rsidRPr="00ED2D1D" w:rsidRDefault="00B306CD" w:rsidP="006502C7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ED2D1D">
        <w:rPr>
          <w:sz w:val="20"/>
          <w:szCs w:val="20"/>
        </w:rPr>
        <w:t>Varianta: Podbrdo – Bača pri Podbrdu – Vrh Bače – Črna prst</w:t>
      </w:r>
    </w:p>
    <w:p w14:paraId="6E5A54B2" w14:textId="77777777" w:rsidR="00B306CD" w:rsidRPr="00ED2D1D" w:rsidRDefault="00B306CD" w:rsidP="006502C7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ED2D1D">
        <w:rPr>
          <w:sz w:val="20"/>
          <w:szCs w:val="20"/>
        </w:rPr>
        <w:t>Varianta: Petrovo Brdo – Vrh Bače – Črna prst</w:t>
      </w:r>
    </w:p>
    <w:p w14:paraId="1A7023FB" w14:textId="77777777" w:rsidR="00B306CD" w:rsidRPr="00ED2D1D" w:rsidRDefault="00B306CD" w:rsidP="006502C7">
      <w:pPr>
        <w:spacing w:after="0" w:line="240" w:lineRule="auto"/>
        <w:jc w:val="both"/>
        <w:rPr>
          <w:b/>
          <w:sz w:val="20"/>
          <w:szCs w:val="20"/>
        </w:rPr>
      </w:pPr>
      <w:r w:rsidRPr="00ED2D1D">
        <w:rPr>
          <w:b/>
          <w:sz w:val="20"/>
          <w:szCs w:val="20"/>
        </w:rPr>
        <w:t>Do Podbrda se lahko pripeljete tudi z vlakom ali avtovlakom</w:t>
      </w:r>
      <w:r w:rsidR="005B5381" w:rsidRPr="00ED2D1D">
        <w:rPr>
          <w:b/>
          <w:sz w:val="20"/>
          <w:szCs w:val="20"/>
        </w:rPr>
        <w:t>.</w:t>
      </w:r>
    </w:p>
    <w:p w14:paraId="5B211CA3" w14:textId="77777777" w:rsidR="00B306CD" w:rsidRPr="00ED2D1D" w:rsidRDefault="00B306CD" w:rsidP="006502C7">
      <w:pPr>
        <w:spacing w:after="0"/>
        <w:rPr>
          <w:sz w:val="20"/>
          <w:szCs w:val="20"/>
        </w:rPr>
      </w:pPr>
      <w:r w:rsidRPr="00ED2D1D">
        <w:rPr>
          <w:sz w:val="20"/>
          <w:szCs w:val="20"/>
        </w:rPr>
        <w:t>Spremljate nas na:</w:t>
      </w:r>
    </w:p>
    <w:p w14:paraId="20548BDB" w14:textId="77777777" w:rsidR="00B306CD" w:rsidRPr="00ED2D1D" w:rsidRDefault="00000000" w:rsidP="006502C7">
      <w:pPr>
        <w:pStyle w:val="Odstavekseznama"/>
        <w:numPr>
          <w:ilvl w:val="0"/>
          <w:numId w:val="11"/>
        </w:numPr>
        <w:spacing w:after="0"/>
        <w:rPr>
          <w:sz w:val="20"/>
          <w:szCs w:val="20"/>
        </w:rPr>
      </w:pPr>
      <w:hyperlink r:id="rId8" w:history="1">
        <w:r w:rsidR="00B306CD" w:rsidRPr="00ED2D1D">
          <w:rPr>
            <w:rStyle w:val="Hiperpovezava"/>
            <w:color w:val="auto"/>
            <w:sz w:val="20"/>
            <w:szCs w:val="20"/>
            <w:u w:val="none"/>
          </w:rPr>
          <w:t>https://www.facebook.com/dom.zorka.jelincica/</w:t>
        </w:r>
      </w:hyperlink>
    </w:p>
    <w:p w14:paraId="668626F3" w14:textId="77777777" w:rsidR="00B306CD" w:rsidRPr="00ED2D1D" w:rsidRDefault="009B7EFD" w:rsidP="009B7EFD">
      <w:pPr>
        <w:pStyle w:val="Odstavekseznama"/>
        <w:numPr>
          <w:ilvl w:val="0"/>
          <w:numId w:val="11"/>
        </w:numPr>
        <w:spacing w:after="0"/>
        <w:rPr>
          <w:sz w:val="20"/>
          <w:szCs w:val="20"/>
        </w:rPr>
      </w:pPr>
      <w:r w:rsidRPr="00ED2D1D">
        <w:rPr>
          <w:rStyle w:val="Hiperpovezava"/>
          <w:color w:val="auto"/>
          <w:sz w:val="20"/>
          <w:szCs w:val="20"/>
          <w:u w:val="none"/>
        </w:rPr>
        <w:t>https://www.facebook.com/pdpodbrdo/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3118"/>
        <w:gridCol w:w="3118"/>
      </w:tblGrid>
      <w:tr w:rsidR="00B306CD" w:rsidRPr="004E3482" w14:paraId="2DC54300" w14:textId="77777777" w:rsidTr="009935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39122AD" w14:textId="77777777" w:rsidR="00B306CD" w:rsidRPr="004E3482" w:rsidRDefault="00B306CD" w:rsidP="00EE3A8C">
            <w:pPr>
              <w:spacing w:after="0" w:line="240" w:lineRule="auto"/>
              <w:rPr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EC1DFE" w14:textId="77777777" w:rsidR="00B306CD" w:rsidRPr="004E3482" w:rsidRDefault="00B306CD" w:rsidP="00EE3A8C">
            <w:pPr>
              <w:spacing w:after="0" w:line="240" w:lineRule="auto"/>
              <w:rPr>
                <w:lang w:eastAsia="sl-SI"/>
              </w:rPr>
            </w:pPr>
          </w:p>
        </w:tc>
        <w:tc>
          <w:tcPr>
            <w:tcW w:w="0" w:type="auto"/>
            <w:shd w:val="clear" w:color="auto" w:fill="FFFFFF"/>
          </w:tcPr>
          <w:p w14:paraId="4A475644" w14:textId="77777777" w:rsidR="00B306CD" w:rsidRPr="004E3482" w:rsidRDefault="00B306CD" w:rsidP="00EE3A8C">
            <w:pPr>
              <w:spacing w:after="0" w:line="240" w:lineRule="auto"/>
              <w:rPr>
                <w:lang w:eastAsia="sl-SI"/>
              </w:rPr>
            </w:pPr>
          </w:p>
        </w:tc>
      </w:tr>
    </w:tbl>
    <w:p w14:paraId="03A817BE" w14:textId="77777777" w:rsidR="00B306CD" w:rsidRPr="00A80C23" w:rsidRDefault="00B306CD" w:rsidP="008C1C5F">
      <w:pPr>
        <w:rPr>
          <w:b/>
        </w:rPr>
      </w:pPr>
      <w:r>
        <w:rPr>
          <w:b/>
        </w:rPr>
        <w:t>VAREN KORAK!</w:t>
      </w:r>
    </w:p>
    <w:sectPr w:rsidR="00B306CD" w:rsidRPr="00A80C23" w:rsidSect="00CF3D6E">
      <w:headerReference w:type="default" r:id="rId9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76EE" w14:textId="77777777" w:rsidR="008218DC" w:rsidRDefault="008218DC" w:rsidP="007514A7">
      <w:pPr>
        <w:spacing w:after="0" w:line="240" w:lineRule="auto"/>
      </w:pPr>
      <w:r>
        <w:separator/>
      </w:r>
    </w:p>
  </w:endnote>
  <w:endnote w:type="continuationSeparator" w:id="0">
    <w:p w14:paraId="1E984BB0" w14:textId="77777777" w:rsidR="008218DC" w:rsidRDefault="008218DC" w:rsidP="0075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10D7" w14:textId="77777777" w:rsidR="008218DC" w:rsidRDefault="008218DC" w:rsidP="007514A7">
      <w:pPr>
        <w:spacing w:after="0" w:line="240" w:lineRule="auto"/>
      </w:pPr>
      <w:r>
        <w:separator/>
      </w:r>
    </w:p>
  </w:footnote>
  <w:footnote w:type="continuationSeparator" w:id="0">
    <w:p w14:paraId="161ABBC5" w14:textId="77777777" w:rsidR="008218DC" w:rsidRDefault="008218DC" w:rsidP="0075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266" w14:textId="77777777" w:rsidR="00B306CD" w:rsidRPr="00DA4769" w:rsidRDefault="004A46FE" w:rsidP="0072303F">
    <w:pPr>
      <w:pStyle w:val="Glava"/>
      <w:rPr>
        <w:sz w:val="20"/>
        <w:szCs w:val="20"/>
      </w:rPr>
    </w:pPr>
    <w:r>
      <w:rPr>
        <w:noProof/>
        <w:lang w:eastAsia="sl-SI"/>
      </w:rPr>
      <w:drawing>
        <wp:anchor distT="0" distB="0" distL="114935" distR="114935" simplePos="0" relativeHeight="251657728" behindDoc="1" locked="0" layoutInCell="1" allowOverlap="1" wp14:anchorId="57A3224D" wp14:editId="2867BA11">
          <wp:simplePos x="0" y="0"/>
          <wp:positionH relativeFrom="margin">
            <wp:posOffset>-103505</wp:posOffset>
          </wp:positionH>
          <wp:positionV relativeFrom="paragraph">
            <wp:posOffset>-152400</wp:posOffset>
          </wp:positionV>
          <wp:extent cx="1328420" cy="1332230"/>
          <wp:effectExtent l="0" t="0" r="5080" b="1270"/>
          <wp:wrapTight wrapText="bothSides">
            <wp:wrapPolygon edited="0">
              <wp:start x="0" y="0"/>
              <wp:lineTo x="0" y="21312"/>
              <wp:lineTo x="21373" y="21312"/>
              <wp:lineTo x="21373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1332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6CD" w:rsidRPr="00DA4769">
      <w:rPr>
        <w:b/>
        <w:sz w:val="20"/>
        <w:szCs w:val="20"/>
      </w:rPr>
      <w:t xml:space="preserve">  Planinsko društvo Podbrdo</w:t>
    </w:r>
    <w:r w:rsidR="00B306CD" w:rsidRPr="00DA4769">
      <w:rPr>
        <w:sz w:val="20"/>
        <w:szCs w:val="20"/>
      </w:rPr>
      <w:t xml:space="preserve">                                             </w:t>
    </w:r>
    <w:r w:rsidR="00B306CD">
      <w:rPr>
        <w:sz w:val="20"/>
        <w:szCs w:val="20"/>
      </w:rPr>
      <w:t xml:space="preserve">              </w:t>
    </w:r>
    <w:r w:rsidR="00B306CD" w:rsidRPr="00DA4769">
      <w:rPr>
        <w:sz w:val="20"/>
        <w:szCs w:val="20"/>
      </w:rPr>
      <w:t>Matična št. 5127645000</w:t>
    </w:r>
  </w:p>
  <w:p w14:paraId="6771EEF6" w14:textId="77777777" w:rsidR="00B306CD" w:rsidRPr="00DA4769" w:rsidRDefault="00B306CD" w:rsidP="009F7B31">
    <w:pPr>
      <w:pStyle w:val="Glava"/>
      <w:rPr>
        <w:sz w:val="20"/>
        <w:szCs w:val="20"/>
      </w:rPr>
    </w:pPr>
    <w:r w:rsidRPr="00DA4769">
      <w:rPr>
        <w:sz w:val="20"/>
        <w:szCs w:val="20"/>
      </w:rPr>
      <w:tab/>
      <w:t xml:space="preserve">  Podbrdo 73/a                                                                        </w:t>
    </w:r>
    <w:r>
      <w:rPr>
        <w:sz w:val="20"/>
        <w:szCs w:val="20"/>
      </w:rPr>
      <w:t xml:space="preserve">              </w:t>
    </w:r>
    <w:r w:rsidRPr="00DA4769">
      <w:rPr>
        <w:sz w:val="20"/>
        <w:szCs w:val="20"/>
      </w:rPr>
      <w:t>Šifra dejavnosti 93.120</w:t>
    </w:r>
  </w:p>
  <w:p w14:paraId="18E93E25" w14:textId="77777777" w:rsidR="00B306CD" w:rsidRPr="00DA4769" w:rsidRDefault="00B306CD" w:rsidP="009F7B31">
    <w:pPr>
      <w:pStyle w:val="Glava"/>
      <w:rPr>
        <w:sz w:val="20"/>
        <w:szCs w:val="20"/>
      </w:rPr>
    </w:pPr>
    <w:r w:rsidRPr="00DA4769">
      <w:rPr>
        <w:sz w:val="20"/>
        <w:szCs w:val="20"/>
      </w:rPr>
      <w:tab/>
      <w:t xml:space="preserve">  5243 Podbrdo                                                       </w:t>
    </w:r>
    <w:r>
      <w:rPr>
        <w:sz w:val="20"/>
        <w:szCs w:val="20"/>
      </w:rPr>
      <w:t xml:space="preserve">             </w:t>
    </w:r>
    <w:r w:rsidRPr="00DA4769">
      <w:rPr>
        <w:sz w:val="20"/>
        <w:szCs w:val="20"/>
      </w:rPr>
      <w:t>Identifikacijska  št. :  SI</w:t>
    </w:r>
    <w:r w:rsidRPr="00DA4769">
      <w:rPr>
        <w:color w:val="000000"/>
        <w:sz w:val="20"/>
        <w:szCs w:val="20"/>
      </w:rPr>
      <w:t>57522685</w:t>
    </w:r>
  </w:p>
  <w:p w14:paraId="4701CA29" w14:textId="77777777" w:rsidR="00B306CD" w:rsidRPr="00DA4769" w:rsidRDefault="00B306CD" w:rsidP="009F7B31">
    <w:pPr>
      <w:pStyle w:val="Glava"/>
      <w:rPr>
        <w:sz w:val="20"/>
        <w:szCs w:val="20"/>
      </w:rPr>
    </w:pPr>
    <w:r w:rsidRPr="00DA4769">
      <w:rPr>
        <w:sz w:val="20"/>
        <w:szCs w:val="20"/>
      </w:rPr>
      <w:tab/>
    </w:r>
    <w:r w:rsidRPr="00DA4769">
      <w:rPr>
        <w:sz w:val="20"/>
        <w:szCs w:val="20"/>
      </w:rPr>
      <w:tab/>
      <w:t xml:space="preserve"> Transakcijski račun 04753-0000139002</w:t>
    </w:r>
  </w:p>
  <w:p w14:paraId="2AB573FE" w14:textId="77777777" w:rsidR="00B306CD" w:rsidRPr="00DA4769" w:rsidRDefault="00B306CD" w:rsidP="0098339C">
    <w:pPr>
      <w:pStyle w:val="Glava"/>
      <w:ind w:left="708"/>
      <w:rPr>
        <w:sz w:val="20"/>
        <w:szCs w:val="20"/>
      </w:rPr>
    </w:pPr>
    <w:r w:rsidRPr="00DA4769">
      <w:rPr>
        <w:sz w:val="20"/>
        <w:szCs w:val="20"/>
      </w:rPr>
      <w:t xml:space="preserve">                                                                                        </w:t>
    </w:r>
    <w:r>
      <w:rPr>
        <w:sz w:val="20"/>
        <w:szCs w:val="20"/>
      </w:rPr>
      <w:t xml:space="preserve">              </w:t>
    </w:r>
    <w:r w:rsidRPr="00DA4769">
      <w:rPr>
        <w:sz w:val="20"/>
        <w:szCs w:val="20"/>
      </w:rPr>
      <w:t xml:space="preserve"> Telefon :  00386(05)3808260 </w:t>
    </w:r>
  </w:p>
  <w:p w14:paraId="0E2F9CBC" w14:textId="77777777" w:rsidR="00B306CD" w:rsidRPr="00DA4769" w:rsidRDefault="00B306CD" w:rsidP="007514A7">
    <w:pPr>
      <w:pStyle w:val="Glava"/>
      <w:rPr>
        <w:sz w:val="20"/>
        <w:szCs w:val="20"/>
      </w:rPr>
    </w:pPr>
    <w:r w:rsidRPr="00DA4769">
      <w:rPr>
        <w:sz w:val="20"/>
        <w:szCs w:val="20"/>
      </w:rPr>
      <w:tab/>
      <w:t xml:space="preserve">                                                                         </w:t>
    </w:r>
    <w:r>
      <w:rPr>
        <w:sz w:val="20"/>
        <w:szCs w:val="20"/>
      </w:rPr>
      <w:t xml:space="preserve">              </w:t>
    </w:r>
    <w:r w:rsidRPr="00DA4769">
      <w:rPr>
        <w:sz w:val="20"/>
        <w:szCs w:val="20"/>
      </w:rPr>
      <w:t xml:space="preserve">E – pošta: </w:t>
    </w:r>
    <w:hyperlink r:id="rId2" w:history="1">
      <w:r w:rsidRPr="00DA4769">
        <w:rPr>
          <w:rStyle w:val="Hiperpovezava"/>
          <w:color w:val="auto"/>
          <w:sz w:val="20"/>
          <w:szCs w:val="20"/>
          <w:u w:val="none"/>
        </w:rPr>
        <w:t>pdpodbrdo73a@gmail.com</w:t>
      </w:r>
    </w:hyperlink>
    <w:r w:rsidRPr="00DA4769">
      <w:rPr>
        <w:sz w:val="20"/>
        <w:szCs w:val="20"/>
      </w:rPr>
      <w:tab/>
    </w:r>
    <w:r w:rsidRPr="00DA4769">
      <w:rPr>
        <w:sz w:val="20"/>
        <w:szCs w:val="20"/>
      </w:rPr>
      <w:tab/>
      <w:t xml:space="preserve">  </w:t>
    </w:r>
    <w:r>
      <w:rPr>
        <w:sz w:val="20"/>
        <w:szCs w:val="20"/>
      </w:rPr>
      <w:t xml:space="preserve">    </w:t>
    </w:r>
    <w:r w:rsidRPr="00DA4769">
      <w:rPr>
        <w:sz w:val="20"/>
        <w:szCs w:val="20"/>
      </w:rPr>
      <w:t xml:space="preserve">                                                            </w:t>
    </w:r>
    <w:r>
      <w:rPr>
        <w:sz w:val="20"/>
        <w:szCs w:val="20"/>
      </w:rPr>
      <w:t xml:space="preserve">              </w:t>
    </w:r>
    <w:r w:rsidRPr="00DA4769">
      <w:rPr>
        <w:sz w:val="20"/>
        <w:szCs w:val="20"/>
      </w:rPr>
      <w:t>spletni naslov: http://www.pdpodbrdo.si/</w:t>
    </w:r>
  </w:p>
  <w:p w14:paraId="539C9A62" w14:textId="77777777" w:rsidR="00B306CD" w:rsidRPr="00DA4769" w:rsidRDefault="00B306CD" w:rsidP="007514A7">
    <w:pPr>
      <w:pStyle w:val="Glava"/>
      <w:rPr>
        <w:sz w:val="20"/>
        <w:szCs w:val="20"/>
      </w:rPr>
    </w:pPr>
    <w:r w:rsidRPr="00DA4769">
      <w:rPr>
        <w:sz w:val="20"/>
        <w:szCs w:val="20"/>
      </w:rPr>
      <w:t>__________________________________________________________________________________</w:t>
    </w:r>
    <w:r>
      <w:rPr>
        <w:sz w:val="20"/>
        <w:szCs w:val="20"/>
      </w:rPr>
      <w:t>_________</w:t>
    </w:r>
  </w:p>
  <w:p w14:paraId="39DB8362" w14:textId="77777777" w:rsidR="00B306CD" w:rsidRPr="00DA4769" w:rsidRDefault="00B306CD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A9E"/>
    <w:multiLevelType w:val="hybridMultilevel"/>
    <w:tmpl w:val="9E7693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D5435F"/>
    <w:multiLevelType w:val="hybridMultilevel"/>
    <w:tmpl w:val="76724F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D5273E"/>
    <w:multiLevelType w:val="hybridMultilevel"/>
    <w:tmpl w:val="587AB4E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41572C"/>
    <w:multiLevelType w:val="hybridMultilevel"/>
    <w:tmpl w:val="17C653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274A"/>
    <w:multiLevelType w:val="hybridMultilevel"/>
    <w:tmpl w:val="B62EB34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355FE4"/>
    <w:multiLevelType w:val="hybridMultilevel"/>
    <w:tmpl w:val="1096909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AC671D"/>
    <w:multiLevelType w:val="hybridMultilevel"/>
    <w:tmpl w:val="31EEDBA4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B42070"/>
    <w:multiLevelType w:val="hybridMultilevel"/>
    <w:tmpl w:val="573C35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D77369"/>
    <w:multiLevelType w:val="hybridMultilevel"/>
    <w:tmpl w:val="0BF8645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02FCE"/>
    <w:multiLevelType w:val="hybridMultilevel"/>
    <w:tmpl w:val="7C809AF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08276C"/>
    <w:multiLevelType w:val="hybridMultilevel"/>
    <w:tmpl w:val="0636B5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72875"/>
    <w:multiLevelType w:val="hybridMultilevel"/>
    <w:tmpl w:val="B044B50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0B2460F"/>
    <w:multiLevelType w:val="hybridMultilevel"/>
    <w:tmpl w:val="FEBE4A78"/>
    <w:lvl w:ilvl="0" w:tplc="A9B622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E1FF0"/>
    <w:multiLevelType w:val="hybridMultilevel"/>
    <w:tmpl w:val="80943DFC"/>
    <w:lvl w:ilvl="0" w:tplc="56C670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719863003">
    <w:abstractNumId w:val="4"/>
  </w:num>
  <w:num w:numId="2" w16cid:durableId="1897859186">
    <w:abstractNumId w:val="8"/>
  </w:num>
  <w:num w:numId="3" w16cid:durableId="847409751">
    <w:abstractNumId w:val="0"/>
  </w:num>
  <w:num w:numId="4" w16cid:durableId="1376464595">
    <w:abstractNumId w:val="2"/>
  </w:num>
  <w:num w:numId="5" w16cid:durableId="867108678">
    <w:abstractNumId w:val="7"/>
  </w:num>
  <w:num w:numId="6" w16cid:durableId="1076511915">
    <w:abstractNumId w:val="9"/>
  </w:num>
  <w:num w:numId="7" w16cid:durableId="1372606482">
    <w:abstractNumId w:val="13"/>
  </w:num>
  <w:num w:numId="8" w16cid:durableId="813912219">
    <w:abstractNumId w:val="6"/>
  </w:num>
  <w:num w:numId="9" w16cid:durableId="1682393844">
    <w:abstractNumId w:val="11"/>
  </w:num>
  <w:num w:numId="10" w16cid:durableId="787971354">
    <w:abstractNumId w:val="1"/>
  </w:num>
  <w:num w:numId="11" w16cid:durableId="630138653">
    <w:abstractNumId w:val="5"/>
  </w:num>
  <w:num w:numId="12" w16cid:durableId="786772545">
    <w:abstractNumId w:val="3"/>
  </w:num>
  <w:num w:numId="13" w16cid:durableId="236549868">
    <w:abstractNumId w:val="12"/>
  </w:num>
  <w:num w:numId="14" w16cid:durableId="232740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A7"/>
    <w:rsid w:val="0001137C"/>
    <w:rsid w:val="00015374"/>
    <w:rsid w:val="00023C04"/>
    <w:rsid w:val="00033E6C"/>
    <w:rsid w:val="00091A47"/>
    <w:rsid w:val="000A6F4D"/>
    <w:rsid w:val="000D08CF"/>
    <w:rsid w:val="000D60D0"/>
    <w:rsid w:val="000F59AD"/>
    <w:rsid w:val="001066FE"/>
    <w:rsid w:val="0012180E"/>
    <w:rsid w:val="00122573"/>
    <w:rsid w:val="001238B0"/>
    <w:rsid w:val="001424A8"/>
    <w:rsid w:val="00162389"/>
    <w:rsid w:val="00164439"/>
    <w:rsid w:val="00166017"/>
    <w:rsid w:val="00197AD5"/>
    <w:rsid w:val="001A771C"/>
    <w:rsid w:val="001F253C"/>
    <w:rsid w:val="002057B4"/>
    <w:rsid w:val="00222E2C"/>
    <w:rsid w:val="00227C29"/>
    <w:rsid w:val="00231F3E"/>
    <w:rsid w:val="00244EF4"/>
    <w:rsid w:val="002530E1"/>
    <w:rsid w:val="00262618"/>
    <w:rsid w:val="00287A2C"/>
    <w:rsid w:val="002970B0"/>
    <w:rsid w:val="002B0EBC"/>
    <w:rsid w:val="002B11E6"/>
    <w:rsid w:val="002D58A8"/>
    <w:rsid w:val="002E2869"/>
    <w:rsid w:val="00321FAB"/>
    <w:rsid w:val="0035314A"/>
    <w:rsid w:val="00362148"/>
    <w:rsid w:val="00381901"/>
    <w:rsid w:val="003B1E6C"/>
    <w:rsid w:val="003B4AF8"/>
    <w:rsid w:val="003C481F"/>
    <w:rsid w:val="00415EAB"/>
    <w:rsid w:val="004239CC"/>
    <w:rsid w:val="00461160"/>
    <w:rsid w:val="00465F7A"/>
    <w:rsid w:val="004856D9"/>
    <w:rsid w:val="004A46FE"/>
    <w:rsid w:val="004B38F7"/>
    <w:rsid w:val="004C3A5A"/>
    <w:rsid w:val="004D1096"/>
    <w:rsid w:val="004E04F8"/>
    <w:rsid w:val="004E0962"/>
    <w:rsid w:val="004E3482"/>
    <w:rsid w:val="004F7894"/>
    <w:rsid w:val="0053685C"/>
    <w:rsid w:val="005A37B7"/>
    <w:rsid w:val="005B5381"/>
    <w:rsid w:val="005D4C08"/>
    <w:rsid w:val="005E47A3"/>
    <w:rsid w:val="00624949"/>
    <w:rsid w:val="00630798"/>
    <w:rsid w:val="006502C7"/>
    <w:rsid w:val="006517DC"/>
    <w:rsid w:val="006539DC"/>
    <w:rsid w:val="00673F2D"/>
    <w:rsid w:val="006B71F3"/>
    <w:rsid w:val="0072303F"/>
    <w:rsid w:val="0073077C"/>
    <w:rsid w:val="007328D4"/>
    <w:rsid w:val="00737310"/>
    <w:rsid w:val="007470E7"/>
    <w:rsid w:val="007514A7"/>
    <w:rsid w:val="00777043"/>
    <w:rsid w:val="007C7B48"/>
    <w:rsid w:val="007D59ED"/>
    <w:rsid w:val="007E5B65"/>
    <w:rsid w:val="0081551C"/>
    <w:rsid w:val="00820B5D"/>
    <w:rsid w:val="008218DC"/>
    <w:rsid w:val="00854764"/>
    <w:rsid w:val="00854A8C"/>
    <w:rsid w:val="00870ADD"/>
    <w:rsid w:val="0088461E"/>
    <w:rsid w:val="008A2C15"/>
    <w:rsid w:val="008A4957"/>
    <w:rsid w:val="008B16BF"/>
    <w:rsid w:val="008B17C3"/>
    <w:rsid w:val="008B45D5"/>
    <w:rsid w:val="008C1C5F"/>
    <w:rsid w:val="008F301C"/>
    <w:rsid w:val="008F53D6"/>
    <w:rsid w:val="009131AD"/>
    <w:rsid w:val="0093325F"/>
    <w:rsid w:val="009469CB"/>
    <w:rsid w:val="0098339C"/>
    <w:rsid w:val="00992852"/>
    <w:rsid w:val="0099359F"/>
    <w:rsid w:val="009B2275"/>
    <w:rsid w:val="009B7EFD"/>
    <w:rsid w:val="009F7B31"/>
    <w:rsid w:val="00A2632C"/>
    <w:rsid w:val="00A33928"/>
    <w:rsid w:val="00A80C23"/>
    <w:rsid w:val="00A855D8"/>
    <w:rsid w:val="00AA244E"/>
    <w:rsid w:val="00AE1FAA"/>
    <w:rsid w:val="00AF38F3"/>
    <w:rsid w:val="00B05680"/>
    <w:rsid w:val="00B23224"/>
    <w:rsid w:val="00B25F44"/>
    <w:rsid w:val="00B306CD"/>
    <w:rsid w:val="00B43D8B"/>
    <w:rsid w:val="00B86BB8"/>
    <w:rsid w:val="00BB0575"/>
    <w:rsid w:val="00BC561C"/>
    <w:rsid w:val="00C156A9"/>
    <w:rsid w:val="00CA5159"/>
    <w:rsid w:val="00CA6D7E"/>
    <w:rsid w:val="00CF3D6E"/>
    <w:rsid w:val="00D11926"/>
    <w:rsid w:val="00D33BF2"/>
    <w:rsid w:val="00D6590A"/>
    <w:rsid w:val="00D73184"/>
    <w:rsid w:val="00DA4769"/>
    <w:rsid w:val="00DC68FD"/>
    <w:rsid w:val="00DF026B"/>
    <w:rsid w:val="00E2518D"/>
    <w:rsid w:val="00E56EBB"/>
    <w:rsid w:val="00E64A5C"/>
    <w:rsid w:val="00E97556"/>
    <w:rsid w:val="00ED2D1D"/>
    <w:rsid w:val="00EE3A8C"/>
    <w:rsid w:val="00F10FB0"/>
    <w:rsid w:val="00FB2351"/>
    <w:rsid w:val="00FC6B8E"/>
    <w:rsid w:val="00FD1BE0"/>
    <w:rsid w:val="00FD5487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DA76A7"/>
  <w15:docId w15:val="{AED2F885-9EA3-4E3F-ACD3-A67061EC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3D6E"/>
    <w:pPr>
      <w:spacing w:after="160" w:line="259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5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7514A7"/>
    <w:rPr>
      <w:rFonts w:cs="Times New Roman"/>
    </w:rPr>
  </w:style>
  <w:style w:type="paragraph" w:styleId="Noga">
    <w:name w:val="footer"/>
    <w:basedOn w:val="Navaden"/>
    <w:link w:val="NogaZnak"/>
    <w:uiPriority w:val="99"/>
    <w:rsid w:val="0075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7514A7"/>
    <w:rPr>
      <w:rFonts w:cs="Times New Roman"/>
    </w:rPr>
  </w:style>
  <w:style w:type="character" w:styleId="Hiperpovezava">
    <w:name w:val="Hyperlink"/>
    <w:basedOn w:val="Privzetapisavaodstavka"/>
    <w:uiPriority w:val="99"/>
    <w:rsid w:val="004E04F8"/>
    <w:rPr>
      <w:rFonts w:cs="Times New Roman"/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162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om.zorka.jelincic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pobrdo.obvesti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dpodbrdo73a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Podbrdo, 2</vt:lpstr>
    </vt:vector>
  </TitlesOfParts>
  <Company>Hewlett-Packard Company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Podbrdo, 2</dc:title>
  <dc:subject/>
  <dc:creator>Alenka</dc:creator>
  <cp:keywords/>
  <dc:description/>
  <cp:lastModifiedBy>Barbara Gradič Oset</cp:lastModifiedBy>
  <cp:revision>2</cp:revision>
  <cp:lastPrinted>2022-09-11T12:28:00Z</cp:lastPrinted>
  <dcterms:created xsi:type="dcterms:W3CDTF">2022-09-14T09:57:00Z</dcterms:created>
  <dcterms:modified xsi:type="dcterms:W3CDTF">2022-09-14T09:57:00Z</dcterms:modified>
</cp:coreProperties>
</file>